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2132"/>
        <w:gridCol w:w="2700"/>
        <w:gridCol w:w="425"/>
        <w:gridCol w:w="1701"/>
        <w:gridCol w:w="426"/>
        <w:gridCol w:w="631"/>
        <w:gridCol w:w="1058"/>
      </w:tblGrid>
      <w:tr w:rsidR="00191691" w:rsidRPr="007F2DBA" w14:paraId="1BA7FB32" w14:textId="77777777" w:rsidTr="00A11723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17699" w14:textId="77777777" w:rsidR="00191691" w:rsidRPr="00412104" w:rsidRDefault="00191691" w:rsidP="00191691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B3FAB0B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74918834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E233079" w14:textId="77777777" w:rsidR="00191691" w:rsidRPr="00B65A90" w:rsidRDefault="00191691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755EA" w14:textId="77777777" w:rsidR="00191691" w:rsidRPr="003E4EAB" w:rsidRDefault="00191691" w:rsidP="00191691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F77E88B" w14:textId="77777777" w:rsidR="00191691" w:rsidRPr="00B65A90" w:rsidRDefault="00191691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621041F" w14:textId="77777777" w:rsidR="00191691" w:rsidRPr="00E237B3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191691" w:rsidRPr="007F2DBA" w14:paraId="2F2F55F9" w14:textId="77777777" w:rsidTr="00A11723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5C7027" w14:textId="77777777" w:rsidR="00191691" w:rsidRDefault="00191691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474A7A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012103" w14:textId="77777777" w:rsidR="00191691" w:rsidRPr="003E4EAB" w:rsidRDefault="00191691" w:rsidP="00A11723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5C18C6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960F59" w:rsidRPr="007F2DBA" w14:paraId="18F41830" w14:textId="77777777" w:rsidTr="00960F59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01F69E" w14:textId="77777777" w:rsidR="00960F59" w:rsidRPr="00412104" w:rsidRDefault="00960F59" w:rsidP="00960F59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45ED7F9" w14:textId="77777777" w:rsidR="00960F59" w:rsidRPr="00E237B3" w:rsidRDefault="00960F59" w:rsidP="00960F5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5905DB9" w14:textId="77777777" w:rsidR="00960F59" w:rsidRPr="003E4EAB" w:rsidRDefault="00960F59" w:rsidP="00960F59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E685C20" w14:textId="77777777" w:rsidR="00960F59" w:rsidRPr="007F2DBA" w:rsidRDefault="00960F59" w:rsidP="00960F59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4A2E9E7" w14:textId="77777777" w:rsidR="00960F59" w:rsidRDefault="00960F59" w:rsidP="00960F59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960F59" w:rsidRPr="007F2DBA" w14:paraId="49F71B50" w14:textId="77777777" w:rsidTr="00960F59">
        <w:trPr>
          <w:trHeight w:val="270"/>
        </w:trPr>
        <w:tc>
          <w:tcPr>
            <w:tcW w:w="1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B809" w14:textId="77777777" w:rsidR="00960F59" w:rsidRPr="00412104" w:rsidRDefault="00960F59" w:rsidP="00960F59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EB11FDE" w14:textId="77777777" w:rsidR="00960F59" w:rsidRPr="00E237B3" w:rsidRDefault="00960F59" w:rsidP="00960F5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3F06" w14:textId="77777777" w:rsidR="00960F59" w:rsidRPr="003E4EAB" w:rsidRDefault="00960F59" w:rsidP="00960F59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8592" w14:textId="77777777" w:rsidR="00960F59" w:rsidRPr="00E237B3" w:rsidRDefault="00960F59" w:rsidP="00960F5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4723C8C4" w14:textId="77777777" w:rsidTr="005F3D0D">
        <w:trPr>
          <w:trHeight w:val="213"/>
        </w:trPr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</w:tcPr>
          <w:p w14:paraId="27DFADC5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B1A3303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826A59" w:rsidRPr="007F2DBA" w14:paraId="2131A10A" w14:textId="77777777" w:rsidTr="005F3D0D">
        <w:trPr>
          <w:trHeight w:val="213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D667" w14:textId="77777777" w:rsidR="00826A59" w:rsidRPr="007F2DBA" w:rsidRDefault="00826A59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0708" w14:textId="79D45364" w:rsidR="00826A59" w:rsidRPr="00693BEB" w:rsidRDefault="00826A59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C2234C">
              <w:rPr>
                <w:rFonts w:cs="Arial"/>
                <w:b/>
                <w:color w:val="339966"/>
                <w:sz w:val="20"/>
              </w:rPr>
              <w:t xml:space="preserve">All </w:t>
            </w:r>
            <w:r w:rsidR="00873DDB">
              <w:rPr>
                <w:rFonts w:cs="Arial"/>
                <w:b/>
                <w:color w:val="339966"/>
                <w:sz w:val="20"/>
                <w:lang w:eastAsia="zh-HK"/>
              </w:rPr>
              <w:t>DC</w:t>
            </w:r>
          </w:p>
        </w:tc>
      </w:tr>
      <w:tr w:rsidR="00826A59" w:rsidRPr="007F2DBA" w14:paraId="5A164379" w14:textId="77777777" w:rsidTr="005F3D0D">
        <w:trPr>
          <w:trHeight w:val="213"/>
        </w:trPr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</w:tcPr>
          <w:p w14:paraId="07FBBC07" w14:textId="77777777" w:rsidR="00826A59" w:rsidRDefault="00826A59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F68FF48" w14:textId="77777777" w:rsidR="00826A59" w:rsidRPr="00E237B3" w:rsidRDefault="00826A59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826A59" w:rsidRPr="007F2DBA" w14:paraId="5D3E1D0D" w14:textId="77777777" w:rsidTr="005F3D0D">
        <w:trPr>
          <w:trHeight w:val="213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5C64" w14:textId="77777777" w:rsidR="00826A59" w:rsidRPr="007F2DBA" w:rsidRDefault="00826A59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1D3A" w14:textId="77777777" w:rsidR="00176E0E" w:rsidRPr="00693BEB" w:rsidRDefault="00176E0E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176E0E">
              <w:rPr>
                <w:rFonts w:cs="Arial"/>
                <w:b/>
                <w:color w:val="339966"/>
                <w:sz w:val="20"/>
              </w:rPr>
              <w:t>Encourage building development that is integrated within, and an asset</w:t>
            </w:r>
            <w:r w:rsidRPr="00176E0E">
              <w:rPr>
                <w:rFonts w:cs="Arial" w:hint="eastAsia"/>
                <w:b/>
                <w:color w:val="339966"/>
                <w:sz w:val="20"/>
              </w:rPr>
              <w:t xml:space="preserve"> </w:t>
            </w:r>
            <w:r w:rsidRPr="00176E0E">
              <w:rPr>
                <w:rFonts w:cs="Arial"/>
                <w:b/>
                <w:color w:val="339966"/>
                <w:sz w:val="20"/>
              </w:rPr>
              <w:t>to, the immediate neighbourhood.</w:t>
            </w:r>
          </w:p>
        </w:tc>
      </w:tr>
      <w:tr w:rsidR="005F3D0D" w:rsidRPr="007F2DBA" w14:paraId="0F5ADFE4" w14:textId="77777777" w:rsidTr="00E779BD">
        <w:trPr>
          <w:trHeight w:val="213"/>
        </w:trPr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</w:tcPr>
          <w:p w14:paraId="32ED538A" w14:textId="77777777" w:rsidR="005F3D0D" w:rsidRDefault="005F3D0D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5AAAA7A" w14:textId="77777777" w:rsidR="005F3D0D" w:rsidRPr="00E237B3" w:rsidRDefault="005F3D0D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29E9871B" w14:textId="77777777" w:rsidTr="00E779BD">
        <w:trPr>
          <w:trHeight w:val="270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F1F1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624B" w14:textId="3FB09C8A" w:rsidR="00836D54" w:rsidRPr="00836D54" w:rsidRDefault="00836D54" w:rsidP="00836D54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836D54">
              <w:rPr>
                <w:rFonts w:cs="Arial"/>
                <w:b/>
                <w:color w:val="339966"/>
                <w:sz w:val="20"/>
              </w:rPr>
              <w:t>Amenities for building users</w:t>
            </w:r>
          </w:p>
          <w:p w14:paraId="1B1C5B5C" w14:textId="2358D627" w:rsidR="00836D54" w:rsidRPr="007F2DBA" w:rsidRDefault="00836D54" w:rsidP="006E40A0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836D54">
              <w:rPr>
                <w:rFonts w:cs="Arial"/>
                <w:b/>
                <w:color w:val="339966"/>
                <w:sz w:val="20"/>
              </w:rPr>
              <w:t xml:space="preserve">1 credit </w:t>
            </w:r>
            <w:r w:rsidR="00E27443">
              <w:rPr>
                <w:rFonts w:cs="Arial"/>
                <w:b/>
                <w:color w:val="339966"/>
                <w:sz w:val="20"/>
              </w:rPr>
              <w:t xml:space="preserve">point </w:t>
            </w:r>
            <w:r w:rsidRPr="00836D54">
              <w:rPr>
                <w:rFonts w:cs="Arial"/>
                <w:b/>
                <w:color w:val="339966"/>
                <w:sz w:val="20"/>
              </w:rPr>
              <w:t xml:space="preserve">where adequate amenities for building users are located within the Site or </w:t>
            </w:r>
            <w:r w:rsidR="006E40A0">
              <w:rPr>
                <w:rFonts w:cs="Arial"/>
                <w:b/>
                <w:color w:val="339966"/>
                <w:sz w:val="20"/>
              </w:rPr>
              <w:t>1,0</w:t>
            </w:r>
            <w:r w:rsidRPr="00836D54">
              <w:rPr>
                <w:rFonts w:cs="Arial"/>
                <w:b/>
                <w:color w:val="339966"/>
                <w:sz w:val="20"/>
              </w:rPr>
              <w:t>00m walking distance/ an equivalent horizontal commuting time from the site entrance(s).</w:t>
            </w:r>
          </w:p>
        </w:tc>
      </w:tr>
      <w:tr w:rsidR="00783CDB" w:rsidRPr="007F2DBA" w14:paraId="60869A30" w14:textId="77777777" w:rsidTr="00E779BD">
        <w:trPr>
          <w:trHeight w:val="179"/>
        </w:trPr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</w:tcPr>
          <w:p w14:paraId="7EF0D080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77BB974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C820EA" w:rsidRPr="007F2DBA" w14:paraId="6B468DD7" w14:textId="77777777" w:rsidTr="006211C5">
        <w:trPr>
          <w:trHeight w:val="429"/>
        </w:trPr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D617CE" w14:textId="77777777" w:rsidR="00C820EA" w:rsidRPr="007F2DBA" w:rsidRDefault="00C820EA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41EB" w14:textId="5B7466AC" w:rsidR="00C820EA" w:rsidRPr="007F2DBA" w:rsidRDefault="00C820EA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1</w:t>
            </w:r>
          </w:p>
        </w:tc>
      </w:tr>
      <w:tr w:rsidR="001E7E6E" w:rsidRPr="007F2DBA" w14:paraId="34693ACD" w14:textId="77777777" w:rsidTr="000807B5">
        <w:trPr>
          <w:trHeight w:val="421"/>
        </w:trPr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C5729" w14:textId="77777777" w:rsidR="001E7E6E" w:rsidRPr="007F2DBA" w:rsidRDefault="001E7E6E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06882A8" w14:textId="77777777" w:rsidR="001E7E6E" w:rsidRPr="003721C0" w:rsidRDefault="001E7E6E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1F78E8" w:rsidRPr="007F2DBA" w14:paraId="77915787" w14:textId="77777777" w:rsidTr="00792FEB">
        <w:tc>
          <w:tcPr>
            <w:tcW w:w="1072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401A729" w14:textId="77777777" w:rsidR="001F78E8" w:rsidRDefault="001F78E8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  <w:p w14:paraId="13D687CF" w14:textId="77777777" w:rsidR="0018032A" w:rsidRDefault="0018032A" w:rsidP="001F78E8">
            <w:pPr>
              <w:pStyle w:val="Paragraph"/>
              <w:spacing w:before="0" w:after="0"/>
              <w:rPr>
                <w:rFonts w:cs="Arial"/>
                <w:b/>
                <w:lang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  <w:tbl>
            <w:tblPr>
              <w:tblStyle w:val="TableGrid"/>
              <w:tblW w:w="10627" w:type="dxa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1417"/>
              <w:gridCol w:w="1843"/>
              <w:gridCol w:w="1984"/>
              <w:gridCol w:w="2127"/>
            </w:tblGrid>
            <w:tr w:rsidR="00AF30B8" w14:paraId="1B3E01C6" w14:textId="73F5FA06" w:rsidTr="00AF30B8">
              <w:tc>
                <w:tcPr>
                  <w:tcW w:w="3256" w:type="dxa"/>
                </w:tcPr>
                <w:p w14:paraId="2AFA3393" w14:textId="63670B53" w:rsidR="00AF30B8" w:rsidRDefault="00AF30B8" w:rsidP="006D05F6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lang w:eastAsia="zh-HK"/>
                    </w:rPr>
                  </w:pPr>
                  <w:r w:rsidRPr="00A809F3">
                    <w:rPr>
                      <w:rFonts w:cs="Arial"/>
                      <w:b/>
                      <w:sz w:val="18"/>
                      <w:szCs w:val="18"/>
                      <w:lang w:eastAsia="zh-HK"/>
                    </w:rPr>
                    <w:t>Building Amenities</w:t>
                  </w:r>
                </w:p>
              </w:tc>
              <w:tc>
                <w:tcPr>
                  <w:tcW w:w="1417" w:type="dxa"/>
                </w:tcPr>
                <w:p w14:paraId="5B99671E" w14:textId="7424AD59" w:rsidR="00AF30B8" w:rsidRDefault="00AF30B8" w:rsidP="006D05F6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lang w:eastAsia="zh-HK"/>
                    </w:rPr>
                  </w:pPr>
                  <w:r w:rsidRPr="006D05F6">
                    <w:rPr>
                      <w:rFonts w:cs="Arial"/>
                      <w:b/>
                      <w:sz w:val="18"/>
                      <w:szCs w:val="18"/>
                      <w:lang w:eastAsia="zh-HK"/>
                    </w:rPr>
                    <w:t>Applicable</w:t>
                  </w:r>
                  <w:r>
                    <w:rPr>
                      <w:rFonts w:cs="Arial"/>
                      <w:b/>
                      <w:sz w:val="18"/>
                      <w:szCs w:val="18"/>
                      <w:lang w:eastAsia="zh-HK"/>
                    </w:rPr>
                    <w:t>?</w:t>
                  </w:r>
                </w:p>
              </w:tc>
              <w:tc>
                <w:tcPr>
                  <w:tcW w:w="1843" w:type="dxa"/>
                </w:tcPr>
                <w:p w14:paraId="2715C623" w14:textId="75AB4A8A" w:rsidR="00AF30B8" w:rsidRDefault="00AF30B8" w:rsidP="006D05F6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lang w:eastAsia="zh-HK"/>
                    </w:rPr>
                  </w:pPr>
                  <w:r w:rsidRPr="006D05F6">
                    <w:rPr>
                      <w:rFonts w:cs="Arial"/>
                      <w:b/>
                      <w:sz w:val="18"/>
                      <w:szCs w:val="18"/>
                      <w:lang w:eastAsia="zh-HK"/>
                    </w:rPr>
                    <w:t>Name</w:t>
                  </w:r>
                  <w:r>
                    <w:rPr>
                      <w:rFonts w:cs="Arial"/>
                      <w:b/>
                      <w:sz w:val="18"/>
                      <w:szCs w:val="18"/>
                      <w:lang w:eastAsia="zh-HK"/>
                    </w:rPr>
                    <w:t xml:space="preserve"> of Amenities</w:t>
                  </w:r>
                </w:p>
              </w:tc>
              <w:tc>
                <w:tcPr>
                  <w:tcW w:w="1984" w:type="dxa"/>
                </w:tcPr>
                <w:p w14:paraId="095EF732" w14:textId="5F8771C8" w:rsidR="00AF30B8" w:rsidRDefault="00AF30B8" w:rsidP="006D05F6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lang w:eastAsia="zh-HK"/>
                    </w:rPr>
                  </w:pPr>
                  <w:r>
                    <w:rPr>
                      <w:rFonts w:cs="Arial"/>
                      <w:b/>
                      <w:sz w:val="18"/>
                      <w:szCs w:val="18"/>
                      <w:lang w:eastAsia="zh-HK"/>
                    </w:rPr>
                    <w:t>Distance from site entrances</w:t>
                  </w:r>
                </w:p>
              </w:tc>
              <w:tc>
                <w:tcPr>
                  <w:tcW w:w="2127" w:type="dxa"/>
                </w:tcPr>
                <w:p w14:paraId="3E85B742" w14:textId="46FCEC75" w:rsidR="00AF30B8" w:rsidRPr="006D05F6" w:rsidRDefault="00AF30B8" w:rsidP="006D05F6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sz w:val="18"/>
                      <w:szCs w:val="18"/>
                      <w:lang w:eastAsia="zh-HK"/>
                    </w:rPr>
                  </w:pPr>
                  <w:r w:rsidRPr="006D05F6">
                    <w:rPr>
                      <w:rFonts w:cs="Arial"/>
                      <w:b/>
                      <w:sz w:val="18"/>
                      <w:szCs w:val="18"/>
                      <w:lang w:eastAsia="zh-HK"/>
                    </w:rPr>
                    <w:t>Existing or Future Amenity</w:t>
                  </w:r>
                </w:p>
              </w:tc>
            </w:tr>
            <w:tr w:rsidR="00AF30B8" w14:paraId="4B962C73" w14:textId="2AD43B37" w:rsidTr="00AF30B8">
              <w:tc>
                <w:tcPr>
                  <w:tcW w:w="3256" w:type="dxa"/>
                </w:tcPr>
                <w:p w14:paraId="34D6BCC8" w14:textId="391A3D60" w:rsidR="00AF30B8" w:rsidRPr="006D05F6" w:rsidRDefault="00AF30B8" w:rsidP="006D05F6">
                  <w:pPr>
                    <w:pStyle w:val="Paragraph"/>
                    <w:numPr>
                      <w:ilvl w:val="0"/>
                      <w:numId w:val="6"/>
                    </w:numPr>
                    <w:spacing w:before="0" w:after="0"/>
                    <w:rPr>
                      <w:rFonts w:cs="Arial"/>
                      <w:b/>
                      <w:sz w:val="18"/>
                      <w:szCs w:val="18"/>
                      <w:lang w:eastAsia="zh-HK"/>
                    </w:rPr>
                  </w:pPr>
                  <w:r w:rsidRPr="006D05F6">
                    <w:rPr>
                      <w:rFonts w:cs="Arial"/>
                      <w:b/>
                      <w:sz w:val="18"/>
                      <w:szCs w:val="18"/>
                      <w:lang w:eastAsia="zh-HK"/>
                    </w:rPr>
                    <w:t>Restaurants/ cafes/ food &amp; beverage outlets</w:t>
                  </w:r>
                </w:p>
              </w:tc>
              <w:sdt>
                <w:sdtPr>
                  <w:rPr>
                    <w:rFonts w:cs="Arial"/>
                    <w:color w:val="000000" w:themeColor="text1"/>
                    <w:sz w:val="18"/>
                    <w:szCs w:val="18"/>
                  </w:rPr>
                  <w:id w:val="-1373754559"/>
                  <w14:checkbox>
                    <w14:checked w14:val="0"/>
                    <w14:checkedState w14:val="00FE" w14:font="Wingdings"/>
                    <w14:uncheckedState w14:val="00A8" w14:font="Wingdings"/>
                  </w14:checkbox>
                </w:sdtPr>
                <w:sdtContent>
                  <w:tc>
                    <w:tcPr>
                      <w:tcW w:w="1417" w:type="dxa"/>
                      <w:shd w:val="clear" w:color="auto" w:fill="DBE5F1" w:themeFill="accent1" w:themeFillTint="33"/>
                    </w:tcPr>
                    <w:p w14:paraId="2D1512CF" w14:textId="581A0047" w:rsidR="00AF30B8" w:rsidRDefault="00AF30B8" w:rsidP="006D05F6">
                      <w:pPr>
                        <w:pStyle w:val="Paragraph"/>
                        <w:spacing w:before="0" w:after="0"/>
                        <w:jc w:val="center"/>
                        <w:rPr>
                          <w:rFonts w:cs="Arial"/>
                          <w:b/>
                          <w:lang w:eastAsia="zh-HK"/>
                        </w:rPr>
                      </w:pPr>
                      <w:r w:rsidRPr="0012259A">
                        <w:rPr>
                          <w:rFonts w:cs="Arial"/>
                          <w:color w:val="000000" w:themeColor="text1"/>
                          <w:sz w:val="18"/>
                          <w:szCs w:val="18"/>
                        </w:rPr>
                        <w:sym w:font="Wingdings" w:char="F0A8"/>
                      </w:r>
                    </w:p>
                  </w:tc>
                </w:sdtContent>
              </w:sdt>
              <w:tc>
                <w:tcPr>
                  <w:tcW w:w="1843" w:type="dxa"/>
                  <w:shd w:val="clear" w:color="auto" w:fill="DBE5F1" w:themeFill="accent1" w:themeFillTint="33"/>
                </w:tcPr>
                <w:p w14:paraId="1C7F53FC" w14:textId="77777777" w:rsidR="00AF30B8" w:rsidRDefault="00AF30B8" w:rsidP="00AF30B8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lang w:eastAsia="zh-HK"/>
                    </w:rPr>
                  </w:pPr>
                </w:p>
              </w:tc>
              <w:tc>
                <w:tcPr>
                  <w:tcW w:w="1984" w:type="dxa"/>
                  <w:shd w:val="clear" w:color="auto" w:fill="DBE5F1" w:themeFill="accent1" w:themeFillTint="33"/>
                </w:tcPr>
                <w:p w14:paraId="5BC5BAA5" w14:textId="77777777" w:rsidR="00AF30B8" w:rsidRDefault="00AF30B8" w:rsidP="00AF30B8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lang w:eastAsia="zh-HK"/>
                    </w:rPr>
                  </w:pPr>
                </w:p>
              </w:tc>
              <w:tc>
                <w:tcPr>
                  <w:tcW w:w="2127" w:type="dxa"/>
                  <w:shd w:val="clear" w:color="auto" w:fill="DBE5F1" w:themeFill="accent1" w:themeFillTint="33"/>
                </w:tcPr>
                <w:p w14:paraId="2AF07776" w14:textId="77777777" w:rsidR="00AF30B8" w:rsidRDefault="00AF30B8" w:rsidP="00AF30B8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lang w:eastAsia="zh-HK"/>
                    </w:rPr>
                  </w:pPr>
                </w:p>
              </w:tc>
            </w:tr>
            <w:tr w:rsidR="00AF30B8" w14:paraId="3C9BF1B5" w14:textId="6623B278" w:rsidTr="00AF30B8">
              <w:tc>
                <w:tcPr>
                  <w:tcW w:w="3256" w:type="dxa"/>
                </w:tcPr>
                <w:p w14:paraId="5B340FD1" w14:textId="1589777F" w:rsidR="00AF30B8" w:rsidRPr="006D05F6" w:rsidRDefault="00AF30B8" w:rsidP="006D05F6">
                  <w:pPr>
                    <w:pStyle w:val="Paragraph"/>
                    <w:numPr>
                      <w:ilvl w:val="0"/>
                      <w:numId w:val="6"/>
                    </w:numPr>
                    <w:spacing w:before="0" w:after="0"/>
                    <w:rPr>
                      <w:rFonts w:cs="Arial"/>
                      <w:b/>
                      <w:sz w:val="18"/>
                      <w:szCs w:val="18"/>
                      <w:lang w:eastAsia="zh-HK"/>
                    </w:rPr>
                  </w:pPr>
                  <w:r w:rsidRPr="006D05F6">
                    <w:rPr>
                      <w:rFonts w:cs="Arial"/>
                      <w:b/>
                      <w:sz w:val="18"/>
                      <w:szCs w:val="18"/>
                      <w:lang w:eastAsia="zh-HK"/>
                    </w:rPr>
                    <w:t>Vending machines for snacks and drinks</w:t>
                  </w:r>
                </w:p>
              </w:tc>
              <w:sdt>
                <w:sdtPr>
                  <w:rPr>
                    <w:rFonts w:cs="Arial"/>
                    <w:color w:val="000000" w:themeColor="text1"/>
                    <w:sz w:val="18"/>
                    <w:szCs w:val="18"/>
                  </w:rPr>
                  <w:id w:val="-250504846"/>
                  <w14:checkbox>
                    <w14:checked w14:val="0"/>
                    <w14:checkedState w14:val="00FE" w14:font="Wingdings"/>
                    <w14:uncheckedState w14:val="00A8" w14:font="Wingdings"/>
                  </w14:checkbox>
                </w:sdtPr>
                <w:sdtContent>
                  <w:tc>
                    <w:tcPr>
                      <w:tcW w:w="1417" w:type="dxa"/>
                      <w:shd w:val="clear" w:color="auto" w:fill="DBE5F1" w:themeFill="accent1" w:themeFillTint="33"/>
                    </w:tcPr>
                    <w:p w14:paraId="774FAF2C" w14:textId="0ED8E00A" w:rsidR="00AF30B8" w:rsidRDefault="00AF30B8" w:rsidP="006D05F6">
                      <w:pPr>
                        <w:pStyle w:val="Paragraph"/>
                        <w:spacing w:before="0" w:after="0"/>
                        <w:jc w:val="center"/>
                        <w:rPr>
                          <w:rFonts w:cs="Arial"/>
                          <w:b/>
                          <w:lang w:eastAsia="zh-HK"/>
                        </w:rPr>
                      </w:pPr>
                      <w:r w:rsidRPr="0012259A">
                        <w:rPr>
                          <w:rFonts w:cs="Arial"/>
                          <w:color w:val="000000" w:themeColor="text1"/>
                          <w:sz w:val="18"/>
                          <w:szCs w:val="18"/>
                        </w:rPr>
                        <w:sym w:font="Wingdings" w:char="F0A8"/>
                      </w:r>
                    </w:p>
                  </w:tc>
                </w:sdtContent>
              </w:sdt>
              <w:tc>
                <w:tcPr>
                  <w:tcW w:w="1843" w:type="dxa"/>
                  <w:shd w:val="clear" w:color="auto" w:fill="DBE5F1" w:themeFill="accent1" w:themeFillTint="33"/>
                </w:tcPr>
                <w:p w14:paraId="47001A8D" w14:textId="77777777" w:rsidR="00AF30B8" w:rsidRDefault="00AF30B8" w:rsidP="00AF30B8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lang w:eastAsia="zh-HK"/>
                    </w:rPr>
                  </w:pPr>
                </w:p>
              </w:tc>
              <w:tc>
                <w:tcPr>
                  <w:tcW w:w="1984" w:type="dxa"/>
                  <w:shd w:val="clear" w:color="auto" w:fill="DBE5F1" w:themeFill="accent1" w:themeFillTint="33"/>
                </w:tcPr>
                <w:p w14:paraId="6A077EE4" w14:textId="77777777" w:rsidR="00AF30B8" w:rsidRDefault="00AF30B8" w:rsidP="00AF30B8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lang w:eastAsia="zh-HK"/>
                    </w:rPr>
                  </w:pPr>
                </w:p>
              </w:tc>
              <w:tc>
                <w:tcPr>
                  <w:tcW w:w="2127" w:type="dxa"/>
                  <w:shd w:val="clear" w:color="auto" w:fill="DBE5F1" w:themeFill="accent1" w:themeFillTint="33"/>
                </w:tcPr>
                <w:p w14:paraId="0282A62D" w14:textId="77777777" w:rsidR="00AF30B8" w:rsidRDefault="00AF30B8" w:rsidP="00AF30B8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lang w:eastAsia="zh-HK"/>
                    </w:rPr>
                  </w:pPr>
                </w:p>
              </w:tc>
            </w:tr>
            <w:tr w:rsidR="00AF30B8" w14:paraId="65C45391" w14:textId="692DB422" w:rsidTr="00AF30B8">
              <w:tc>
                <w:tcPr>
                  <w:tcW w:w="3256" w:type="dxa"/>
                </w:tcPr>
                <w:p w14:paraId="4594706A" w14:textId="70396518" w:rsidR="00AF30B8" w:rsidRPr="006D05F6" w:rsidRDefault="00AF30B8" w:rsidP="006D05F6">
                  <w:pPr>
                    <w:pStyle w:val="Paragraph"/>
                    <w:numPr>
                      <w:ilvl w:val="0"/>
                      <w:numId w:val="6"/>
                    </w:numPr>
                    <w:spacing w:before="0" w:after="0"/>
                    <w:rPr>
                      <w:rFonts w:cs="Arial"/>
                      <w:b/>
                      <w:sz w:val="18"/>
                      <w:szCs w:val="18"/>
                      <w:lang w:eastAsia="zh-HK"/>
                    </w:rPr>
                  </w:pPr>
                  <w:r w:rsidRPr="006D05F6">
                    <w:rPr>
                      <w:rFonts w:cs="Arial"/>
                      <w:b/>
                      <w:sz w:val="18"/>
                      <w:szCs w:val="18"/>
                      <w:lang w:eastAsia="zh-HK"/>
                    </w:rPr>
                    <w:t>Banks or Automated Teller Machines (ATM)</w:t>
                  </w:r>
                </w:p>
              </w:tc>
              <w:sdt>
                <w:sdtPr>
                  <w:rPr>
                    <w:rFonts w:cs="Arial"/>
                    <w:color w:val="000000" w:themeColor="text1"/>
                    <w:sz w:val="18"/>
                    <w:szCs w:val="18"/>
                  </w:rPr>
                  <w:id w:val="1647239093"/>
                  <w14:checkbox>
                    <w14:checked w14:val="0"/>
                    <w14:checkedState w14:val="00FE" w14:font="Wingdings"/>
                    <w14:uncheckedState w14:val="00A8" w14:font="Wingdings"/>
                  </w14:checkbox>
                </w:sdtPr>
                <w:sdtContent>
                  <w:tc>
                    <w:tcPr>
                      <w:tcW w:w="1417" w:type="dxa"/>
                      <w:shd w:val="clear" w:color="auto" w:fill="DBE5F1" w:themeFill="accent1" w:themeFillTint="33"/>
                    </w:tcPr>
                    <w:p w14:paraId="6AA96D2B" w14:textId="4242CDA7" w:rsidR="00AF30B8" w:rsidRDefault="00AF30B8" w:rsidP="006D05F6">
                      <w:pPr>
                        <w:pStyle w:val="Paragraph"/>
                        <w:spacing w:before="0" w:after="0"/>
                        <w:jc w:val="center"/>
                        <w:rPr>
                          <w:rFonts w:cs="Arial"/>
                          <w:b/>
                          <w:lang w:eastAsia="zh-HK"/>
                        </w:rPr>
                      </w:pPr>
                      <w:r w:rsidRPr="0012259A">
                        <w:rPr>
                          <w:rFonts w:cs="Arial"/>
                          <w:color w:val="000000" w:themeColor="text1"/>
                          <w:sz w:val="18"/>
                          <w:szCs w:val="18"/>
                        </w:rPr>
                        <w:sym w:font="Wingdings" w:char="F0A8"/>
                      </w:r>
                    </w:p>
                  </w:tc>
                </w:sdtContent>
              </w:sdt>
              <w:tc>
                <w:tcPr>
                  <w:tcW w:w="1843" w:type="dxa"/>
                  <w:shd w:val="clear" w:color="auto" w:fill="DBE5F1" w:themeFill="accent1" w:themeFillTint="33"/>
                </w:tcPr>
                <w:p w14:paraId="00CE0296" w14:textId="77777777" w:rsidR="00AF30B8" w:rsidRDefault="00AF30B8" w:rsidP="00AF30B8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lang w:eastAsia="zh-HK"/>
                    </w:rPr>
                  </w:pPr>
                </w:p>
              </w:tc>
              <w:tc>
                <w:tcPr>
                  <w:tcW w:w="1984" w:type="dxa"/>
                  <w:shd w:val="clear" w:color="auto" w:fill="DBE5F1" w:themeFill="accent1" w:themeFillTint="33"/>
                </w:tcPr>
                <w:p w14:paraId="7A45E08C" w14:textId="77777777" w:rsidR="00AF30B8" w:rsidRDefault="00AF30B8" w:rsidP="00AF30B8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lang w:eastAsia="zh-HK"/>
                    </w:rPr>
                  </w:pPr>
                </w:p>
              </w:tc>
              <w:tc>
                <w:tcPr>
                  <w:tcW w:w="2127" w:type="dxa"/>
                  <w:shd w:val="clear" w:color="auto" w:fill="DBE5F1" w:themeFill="accent1" w:themeFillTint="33"/>
                </w:tcPr>
                <w:p w14:paraId="19646781" w14:textId="77777777" w:rsidR="00AF30B8" w:rsidRDefault="00AF30B8" w:rsidP="00AF30B8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lang w:eastAsia="zh-HK"/>
                    </w:rPr>
                  </w:pPr>
                </w:p>
              </w:tc>
            </w:tr>
            <w:tr w:rsidR="00AF30B8" w14:paraId="145C1D00" w14:textId="3BE3809A" w:rsidTr="00AF30B8">
              <w:tc>
                <w:tcPr>
                  <w:tcW w:w="3256" w:type="dxa"/>
                </w:tcPr>
                <w:p w14:paraId="12D43ACF" w14:textId="3E211BC3" w:rsidR="00AF30B8" w:rsidRPr="006D05F6" w:rsidRDefault="00AF30B8" w:rsidP="006D05F6">
                  <w:pPr>
                    <w:pStyle w:val="Paragraph"/>
                    <w:numPr>
                      <w:ilvl w:val="0"/>
                      <w:numId w:val="6"/>
                    </w:numPr>
                    <w:spacing w:before="0" w:after="0"/>
                    <w:rPr>
                      <w:rFonts w:cs="Arial"/>
                      <w:b/>
                      <w:sz w:val="18"/>
                      <w:szCs w:val="18"/>
                      <w:lang w:eastAsia="zh-HK"/>
                    </w:rPr>
                  </w:pPr>
                  <w:r w:rsidRPr="006D05F6">
                    <w:rPr>
                      <w:rFonts w:cs="Arial"/>
                      <w:b/>
                      <w:sz w:val="18"/>
                      <w:szCs w:val="18"/>
                      <w:lang w:eastAsia="zh-HK"/>
                    </w:rPr>
                    <w:t>Medical/ health facilities (including dental clinic)</w:t>
                  </w:r>
                </w:p>
              </w:tc>
              <w:sdt>
                <w:sdtPr>
                  <w:rPr>
                    <w:rFonts w:cs="Arial"/>
                    <w:color w:val="000000" w:themeColor="text1"/>
                    <w:sz w:val="18"/>
                    <w:szCs w:val="18"/>
                  </w:rPr>
                  <w:id w:val="800114157"/>
                  <w14:checkbox>
                    <w14:checked w14:val="0"/>
                    <w14:checkedState w14:val="00FE" w14:font="Wingdings"/>
                    <w14:uncheckedState w14:val="00A8" w14:font="Wingdings"/>
                  </w14:checkbox>
                </w:sdtPr>
                <w:sdtContent>
                  <w:tc>
                    <w:tcPr>
                      <w:tcW w:w="1417" w:type="dxa"/>
                      <w:shd w:val="clear" w:color="auto" w:fill="DBE5F1" w:themeFill="accent1" w:themeFillTint="33"/>
                    </w:tcPr>
                    <w:p w14:paraId="72E0C055" w14:textId="3C13DBE3" w:rsidR="00AF30B8" w:rsidRDefault="00AF30B8" w:rsidP="006D05F6">
                      <w:pPr>
                        <w:pStyle w:val="Paragraph"/>
                        <w:spacing w:before="0" w:after="0"/>
                        <w:jc w:val="center"/>
                        <w:rPr>
                          <w:rFonts w:cs="Arial"/>
                          <w:b/>
                          <w:lang w:eastAsia="zh-HK"/>
                        </w:rPr>
                      </w:pPr>
                      <w:r w:rsidRPr="0012259A">
                        <w:rPr>
                          <w:rFonts w:cs="Arial"/>
                          <w:color w:val="000000" w:themeColor="text1"/>
                          <w:sz w:val="18"/>
                          <w:szCs w:val="18"/>
                        </w:rPr>
                        <w:sym w:font="Wingdings" w:char="F0A8"/>
                      </w:r>
                    </w:p>
                  </w:tc>
                </w:sdtContent>
              </w:sdt>
              <w:tc>
                <w:tcPr>
                  <w:tcW w:w="1843" w:type="dxa"/>
                  <w:shd w:val="clear" w:color="auto" w:fill="DBE5F1" w:themeFill="accent1" w:themeFillTint="33"/>
                </w:tcPr>
                <w:p w14:paraId="333F725E" w14:textId="77777777" w:rsidR="00AF30B8" w:rsidRDefault="00AF30B8" w:rsidP="00AF30B8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lang w:eastAsia="zh-HK"/>
                    </w:rPr>
                  </w:pPr>
                </w:p>
              </w:tc>
              <w:tc>
                <w:tcPr>
                  <w:tcW w:w="1984" w:type="dxa"/>
                  <w:shd w:val="clear" w:color="auto" w:fill="DBE5F1" w:themeFill="accent1" w:themeFillTint="33"/>
                </w:tcPr>
                <w:p w14:paraId="241352CC" w14:textId="77777777" w:rsidR="00AF30B8" w:rsidRDefault="00AF30B8" w:rsidP="00AF30B8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lang w:eastAsia="zh-HK"/>
                    </w:rPr>
                  </w:pPr>
                </w:p>
              </w:tc>
              <w:tc>
                <w:tcPr>
                  <w:tcW w:w="2127" w:type="dxa"/>
                  <w:shd w:val="clear" w:color="auto" w:fill="DBE5F1" w:themeFill="accent1" w:themeFillTint="33"/>
                </w:tcPr>
                <w:p w14:paraId="21C96B64" w14:textId="77777777" w:rsidR="00AF30B8" w:rsidRDefault="00AF30B8" w:rsidP="00AF30B8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lang w:eastAsia="zh-HK"/>
                    </w:rPr>
                  </w:pPr>
                </w:p>
              </w:tc>
            </w:tr>
            <w:tr w:rsidR="00AF30B8" w14:paraId="532954C8" w14:textId="47298DD4" w:rsidTr="00AF30B8">
              <w:tc>
                <w:tcPr>
                  <w:tcW w:w="3256" w:type="dxa"/>
                </w:tcPr>
                <w:p w14:paraId="52A51A27" w14:textId="0BB6630E" w:rsidR="00AF30B8" w:rsidRPr="006D05F6" w:rsidRDefault="00AF30B8" w:rsidP="006D05F6">
                  <w:pPr>
                    <w:pStyle w:val="Paragraph"/>
                    <w:numPr>
                      <w:ilvl w:val="0"/>
                      <w:numId w:val="6"/>
                    </w:numPr>
                    <w:spacing w:before="0" w:after="0"/>
                    <w:rPr>
                      <w:rFonts w:cs="Arial"/>
                      <w:b/>
                      <w:sz w:val="18"/>
                      <w:szCs w:val="18"/>
                      <w:lang w:eastAsia="zh-HK"/>
                    </w:rPr>
                  </w:pPr>
                  <w:r w:rsidRPr="006D05F6">
                    <w:rPr>
                      <w:rFonts w:cs="Arial"/>
                      <w:b/>
                      <w:sz w:val="18"/>
                      <w:szCs w:val="18"/>
                      <w:lang w:eastAsia="zh-HK"/>
                    </w:rPr>
                    <w:t>Places of worship</w:t>
                  </w:r>
                </w:p>
              </w:tc>
              <w:sdt>
                <w:sdtPr>
                  <w:rPr>
                    <w:rFonts w:cs="Arial"/>
                    <w:color w:val="000000" w:themeColor="text1"/>
                    <w:sz w:val="18"/>
                    <w:szCs w:val="18"/>
                  </w:rPr>
                  <w:id w:val="-1043509749"/>
                  <w14:checkbox>
                    <w14:checked w14:val="0"/>
                    <w14:checkedState w14:val="00FE" w14:font="Wingdings"/>
                    <w14:uncheckedState w14:val="00A8" w14:font="Wingdings"/>
                  </w14:checkbox>
                </w:sdtPr>
                <w:sdtContent>
                  <w:tc>
                    <w:tcPr>
                      <w:tcW w:w="1417" w:type="dxa"/>
                      <w:shd w:val="clear" w:color="auto" w:fill="DBE5F1" w:themeFill="accent1" w:themeFillTint="33"/>
                    </w:tcPr>
                    <w:p w14:paraId="22E93D8F" w14:textId="2F7E55C0" w:rsidR="00AF30B8" w:rsidRDefault="00AF30B8" w:rsidP="006D05F6">
                      <w:pPr>
                        <w:pStyle w:val="Paragraph"/>
                        <w:spacing w:before="0" w:after="0"/>
                        <w:jc w:val="center"/>
                        <w:rPr>
                          <w:rFonts w:cs="Arial"/>
                          <w:b/>
                          <w:lang w:eastAsia="zh-HK"/>
                        </w:rPr>
                      </w:pPr>
                      <w:r w:rsidRPr="0012259A">
                        <w:rPr>
                          <w:rFonts w:cs="Arial"/>
                          <w:color w:val="000000" w:themeColor="text1"/>
                          <w:sz w:val="18"/>
                          <w:szCs w:val="18"/>
                        </w:rPr>
                        <w:sym w:font="Wingdings" w:char="F0A8"/>
                      </w:r>
                    </w:p>
                  </w:tc>
                </w:sdtContent>
              </w:sdt>
              <w:tc>
                <w:tcPr>
                  <w:tcW w:w="1843" w:type="dxa"/>
                  <w:shd w:val="clear" w:color="auto" w:fill="DBE5F1" w:themeFill="accent1" w:themeFillTint="33"/>
                </w:tcPr>
                <w:p w14:paraId="68EB664C" w14:textId="77777777" w:rsidR="00AF30B8" w:rsidRDefault="00AF30B8" w:rsidP="00AF30B8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lang w:eastAsia="zh-HK"/>
                    </w:rPr>
                  </w:pPr>
                </w:p>
              </w:tc>
              <w:tc>
                <w:tcPr>
                  <w:tcW w:w="1984" w:type="dxa"/>
                  <w:shd w:val="clear" w:color="auto" w:fill="DBE5F1" w:themeFill="accent1" w:themeFillTint="33"/>
                </w:tcPr>
                <w:p w14:paraId="29C05929" w14:textId="77777777" w:rsidR="00AF30B8" w:rsidRDefault="00AF30B8" w:rsidP="00AF30B8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lang w:eastAsia="zh-HK"/>
                    </w:rPr>
                  </w:pPr>
                </w:p>
              </w:tc>
              <w:tc>
                <w:tcPr>
                  <w:tcW w:w="2127" w:type="dxa"/>
                  <w:shd w:val="clear" w:color="auto" w:fill="DBE5F1" w:themeFill="accent1" w:themeFillTint="33"/>
                </w:tcPr>
                <w:p w14:paraId="2032E831" w14:textId="77777777" w:rsidR="00AF30B8" w:rsidRDefault="00AF30B8" w:rsidP="00AF30B8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lang w:eastAsia="zh-HK"/>
                    </w:rPr>
                  </w:pPr>
                </w:p>
              </w:tc>
            </w:tr>
            <w:tr w:rsidR="00AF30B8" w14:paraId="655B3CEC" w14:textId="5C026209" w:rsidTr="00AF30B8">
              <w:tc>
                <w:tcPr>
                  <w:tcW w:w="3256" w:type="dxa"/>
                </w:tcPr>
                <w:p w14:paraId="1F8032FF" w14:textId="4F7EFCC7" w:rsidR="00AF30B8" w:rsidRPr="006D05F6" w:rsidRDefault="00AF30B8" w:rsidP="006D05F6">
                  <w:pPr>
                    <w:pStyle w:val="Paragraph"/>
                    <w:numPr>
                      <w:ilvl w:val="0"/>
                      <w:numId w:val="6"/>
                    </w:numPr>
                    <w:spacing w:before="0" w:after="0"/>
                    <w:rPr>
                      <w:rFonts w:cs="Arial"/>
                      <w:b/>
                      <w:sz w:val="18"/>
                      <w:szCs w:val="18"/>
                      <w:lang w:eastAsia="zh-HK"/>
                    </w:rPr>
                  </w:pPr>
                  <w:r w:rsidRPr="006D05F6">
                    <w:rPr>
                      <w:rFonts w:cs="Arial"/>
                      <w:b/>
                      <w:sz w:val="18"/>
                      <w:szCs w:val="18"/>
                      <w:lang w:eastAsia="zh-HK"/>
                    </w:rPr>
                    <w:t>Active recreational facilities or open spaces</w:t>
                  </w:r>
                </w:p>
              </w:tc>
              <w:sdt>
                <w:sdtPr>
                  <w:rPr>
                    <w:rFonts w:cs="Arial"/>
                    <w:color w:val="000000" w:themeColor="text1"/>
                    <w:sz w:val="18"/>
                    <w:szCs w:val="18"/>
                  </w:rPr>
                  <w:id w:val="962084321"/>
                  <w14:checkbox>
                    <w14:checked w14:val="0"/>
                    <w14:checkedState w14:val="00FE" w14:font="Wingdings"/>
                    <w14:uncheckedState w14:val="00A8" w14:font="Wingdings"/>
                  </w14:checkbox>
                </w:sdtPr>
                <w:sdtContent>
                  <w:tc>
                    <w:tcPr>
                      <w:tcW w:w="1417" w:type="dxa"/>
                      <w:shd w:val="clear" w:color="auto" w:fill="DBE5F1" w:themeFill="accent1" w:themeFillTint="33"/>
                    </w:tcPr>
                    <w:p w14:paraId="1431336F" w14:textId="16355496" w:rsidR="00AF30B8" w:rsidRDefault="00AF30B8" w:rsidP="006D05F6">
                      <w:pPr>
                        <w:pStyle w:val="Paragraph"/>
                        <w:spacing w:before="0" w:after="0"/>
                        <w:jc w:val="center"/>
                        <w:rPr>
                          <w:rFonts w:cs="Arial"/>
                          <w:b/>
                          <w:lang w:eastAsia="zh-HK"/>
                        </w:rPr>
                      </w:pPr>
                      <w:r w:rsidRPr="0012259A">
                        <w:rPr>
                          <w:rFonts w:cs="Arial"/>
                          <w:color w:val="000000" w:themeColor="text1"/>
                          <w:sz w:val="18"/>
                          <w:szCs w:val="18"/>
                        </w:rPr>
                        <w:sym w:font="Wingdings" w:char="F0A8"/>
                      </w:r>
                    </w:p>
                  </w:tc>
                </w:sdtContent>
              </w:sdt>
              <w:tc>
                <w:tcPr>
                  <w:tcW w:w="1843" w:type="dxa"/>
                  <w:shd w:val="clear" w:color="auto" w:fill="DBE5F1" w:themeFill="accent1" w:themeFillTint="33"/>
                </w:tcPr>
                <w:p w14:paraId="3E8EF826" w14:textId="77777777" w:rsidR="00AF30B8" w:rsidRDefault="00AF30B8" w:rsidP="00AF30B8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lang w:eastAsia="zh-HK"/>
                    </w:rPr>
                  </w:pPr>
                </w:p>
              </w:tc>
              <w:tc>
                <w:tcPr>
                  <w:tcW w:w="1984" w:type="dxa"/>
                  <w:shd w:val="clear" w:color="auto" w:fill="DBE5F1" w:themeFill="accent1" w:themeFillTint="33"/>
                </w:tcPr>
                <w:p w14:paraId="0DD2A6F2" w14:textId="77777777" w:rsidR="00AF30B8" w:rsidRDefault="00AF30B8" w:rsidP="00AF30B8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lang w:eastAsia="zh-HK"/>
                    </w:rPr>
                  </w:pPr>
                </w:p>
              </w:tc>
              <w:tc>
                <w:tcPr>
                  <w:tcW w:w="2127" w:type="dxa"/>
                  <w:shd w:val="clear" w:color="auto" w:fill="DBE5F1" w:themeFill="accent1" w:themeFillTint="33"/>
                </w:tcPr>
                <w:p w14:paraId="6277E2FC" w14:textId="77777777" w:rsidR="00AF30B8" w:rsidRDefault="00AF30B8" w:rsidP="00AF30B8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lang w:eastAsia="zh-HK"/>
                    </w:rPr>
                  </w:pPr>
                </w:p>
              </w:tc>
            </w:tr>
            <w:tr w:rsidR="00AF30B8" w14:paraId="204D3005" w14:textId="2C4BD715" w:rsidTr="00AF30B8">
              <w:tc>
                <w:tcPr>
                  <w:tcW w:w="3256" w:type="dxa"/>
                </w:tcPr>
                <w:p w14:paraId="5CE7FC57" w14:textId="4879F730" w:rsidR="00AF30B8" w:rsidRPr="006D05F6" w:rsidRDefault="00AF30B8" w:rsidP="006D05F6">
                  <w:pPr>
                    <w:pStyle w:val="Paragraph"/>
                    <w:numPr>
                      <w:ilvl w:val="0"/>
                      <w:numId w:val="6"/>
                    </w:numPr>
                    <w:spacing w:before="0" w:after="0"/>
                    <w:rPr>
                      <w:rFonts w:cs="Arial"/>
                      <w:b/>
                      <w:sz w:val="18"/>
                      <w:szCs w:val="18"/>
                      <w:lang w:eastAsia="zh-HK"/>
                    </w:rPr>
                  </w:pPr>
                  <w:r w:rsidRPr="006D05F6">
                    <w:rPr>
                      <w:rFonts w:cs="Arial"/>
                      <w:b/>
                      <w:sz w:val="18"/>
                      <w:szCs w:val="18"/>
                      <w:lang w:eastAsia="zh-HK"/>
                    </w:rPr>
                    <w:t>Passive recreational facilities or open spaces</w:t>
                  </w:r>
                </w:p>
              </w:tc>
              <w:sdt>
                <w:sdtPr>
                  <w:rPr>
                    <w:rFonts w:cs="Arial"/>
                    <w:color w:val="000000" w:themeColor="text1"/>
                    <w:sz w:val="18"/>
                    <w:szCs w:val="18"/>
                  </w:rPr>
                  <w:id w:val="771053044"/>
                  <w14:checkbox>
                    <w14:checked w14:val="0"/>
                    <w14:checkedState w14:val="00FE" w14:font="Wingdings"/>
                    <w14:uncheckedState w14:val="00A8" w14:font="Wingdings"/>
                  </w14:checkbox>
                </w:sdtPr>
                <w:sdtContent>
                  <w:tc>
                    <w:tcPr>
                      <w:tcW w:w="1417" w:type="dxa"/>
                      <w:shd w:val="clear" w:color="auto" w:fill="DBE5F1" w:themeFill="accent1" w:themeFillTint="33"/>
                    </w:tcPr>
                    <w:p w14:paraId="4AC88FAA" w14:textId="62D08254" w:rsidR="00AF30B8" w:rsidRDefault="00AF30B8" w:rsidP="006D05F6">
                      <w:pPr>
                        <w:pStyle w:val="Paragraph"/>
                        <w:spacing w:before="0" w:after="0"/>
                        <w:jc w:val="center"/>
                        <w:rPr>
                          <w:rFonts w:cs="Arial"/>
                          <w:b/>
                          <w:lang w:eastAsia="zh-HK"/>
                        </w:rPr>
                      </w:pPr>
                      <w:r w:rsidRPr="0012259A">
                        <w:rPr>
                          <w:rFonts w:cs="Arial"/>
                          <w:color w:val="000000" w:themeColor="text1"/>
                          <w:sz w:val="18"/>
                          <w:szCs w:val="18"/>
                        </w:rPr>
                        <w:sym w:font="Wingdings" w:char="F0A8"/>
                      </w:r>
                    </w:p>
                  </w:tc>
                </w:sdtContent>
              </w:sdt>
              <w:tc>
                <w:tcPr>
                  <w:tcW w:w="1843" w:type="dxa"/>
                  <w:shd w:val="clear" w:color="auto" w:fill="DBE5F1" w:themeFill="accent1" w:themeFillTint="33"/>
                </w:tcPr>
                <w:p w14:paraId="0B3C427B" w14:textId="77777777" w:rsidR="00AF30B8" w:rsidRDefault="00AF30B8" w:rsidP="00AF30B8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lang w:eastAsia="zh-HK"/>
                    </w:rPr>
                  </w:pPr>
                </w:p>
              </w:tc>
              <w:tc>
                <w:tcPr>
                  <w:tcW w:w="1984" w:type="dxa"/>
                  <w:shd w:val="clear" w:color="auto" w:fill="DBE5F1" w:themeFill="accent1" w:themeFillTint="33"/>
                </w:tcPr>
                <w:p w14:paraId="21CF145E" w14:textId="77777777" w:rsidR="00AF30B8" w:rsidRDefault="00AF30B8" w:rsidP="00AF30B8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lang w:eastAsia="zh-HK"/>
                    </w:rPr>
                  </w:pPr>
                </w:p>
              </w:tc>
              <w:tc>
                <w:tcPr>
                  <w:tcW w:w="2127" w:type="dxa"/>
                  <w:shd w:val="clear" w:color="auto" w:fill="DBE5F1" w:themeFill="accent1" w:themeFillTint="33"/>
                </w:tcPr>
                <w:p w14:paraId="74870BEE" w14:textId="77777777" w:rsidR="00AF30B8" w:rsidRDefault="00AF30B8" w:rsidP="00AF30B8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lang w:eastAsia="zh-HK"/>
                    </w:rPr>
                  </w:pPr>
                </w:p>
              </w:tc>
            </w:tr>
          </w:tbl>
          <w:p w14:paraId="24FDBAD3" w14:textId="77777777" w:rsidR="006D05F6" w:rsidRDefault="006D05F6" w:rsidP="001F78E8">
            <w:pPr>
              <w:pStyle w:val="Paragraph"/>
              <w:spacing w:before="0" w:after="0"/>
              <w:rPr>
                <w:rFonts w:cs="Arial"/>
                <w:b/>
                <w:lang w:eastAsia="zh-HK"/>
              </w:rPr>
            </w:pPr>
          </w:p>
          <w:p w14:paraId="0E769DD3" w14:textId="2824C09B" w:rsidR="006D05F6" w:rsidRPr="001F78E8" w:rsidRDefault="006D05F6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</w:tbl>
    <w:p w14:paraId="64252191" w14:textId="46DE6308" w:rsidR="00236A8D" w:rsidRDefault="009B19C1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lastRenderedPageBreak/>
        <w:t>SUBMITTALS</w:t>
      </w:r>
    </w:p>
    <w:p w14:paraId="7F859B07" w14:textId="2B0AF92F" w:rsidR="00F77518" w:rsidRPr="008A3AD6" w:rsidRDefault="00F77518" w:rsidP="00236A8D">
      <w:pPr>
        <w:rPr>
          <w:rFonts w:ascii="Arial" w:hAnsi="Arial" w:cs="Arial"/>
          <w:b/>
          <w:lang w:eastAsia="zh-HK"/>
        </w:rPr>
      </w:pPr>
      <w:r w:rsidRPr="00F77518">
        <w:rPr>
          <w:rFonts w:ascii="Arial" w:hAnsi="Arial" w:cs="Arial"/>
          <w:b/>
          <w:lang w:eastAsia="zh-HK"/>
        </w:rPr>
        <w:t>Amenities for building users</w:t>
      </w:r>
    </w:p>
    <w:tbl>
      <w:tblPr>
        <w:tblStyle w:val="TableGrid"/>
        <w:tblW w:w="10618" w:type="dxa"/>
        <w:tblInd w:w="108" w:type="dxa"/>
        <w:tblLook w:val="04A0" w:firstRow="1" w:lastRow="0" w:firstColumn="1" w:lastColumn="0" w:noHBand="0" w:noVBand="1"/>
      </w:tblPr>
      <w:tblGrid>
        <w:gridCol w:w="1466"/>
        <w:gridCol w:w="6218"/>
        <w:gridCol w:w="1467"/>
        <w:gridCol w:w="1467"/>
      </w:tblGrid>
      <w:tr w:rsidR="00236A8D" w:rsidRPr="0012259A" w14:paraId="5CA01D9A" w14:textId="77777777" w:rsidTr="006F5A8A">
        <w:tc>
          <w:tcPr>
            <w:tcW w:w="7684" w:type="dxa"/>
            <w:gridSpan w:val="2"/>
          </w:tcPr>
          <w:p w14:paraId="6C8CC9B4" w14:textId="5B25C7D9" w:rsidR="00B135AA" w:rsidRPr="0012259A" w:rsidRDefault="00236A8D" w:rsidP="00742862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67" w:type="dxa"/>
          </w:tcPr>
          <w:p w14:paraId="7022DCCC" w14:textId="77777777" w:rsidR="00236A8D" w:rsidRPr="0012259A" w:rsidRDefault="00236A8D" w:rsidP="00742862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67" w:type="dxa"/>
          </w:tcPr>
          <w:p w14:paraId="047D7938" w14:textId="77777777" w:rsidR="00236A8D" w:rsidRPr="0012259A" w:rsidRDefault="00236A8D" w:rsidP="00742862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DB1A3E" w:rsidRPr="0012259A" w14:paraId="0928968A" w14:textId="77777777" w:rsidTr="006F5A8A">
        <w:tc>
          <w:tcPr>
            <w:tcW w:w="1466" w:type="dxa"/>
          </w:tcPr>
          <w:p w14:paraId="059C88FF" w14:textId="3E920D43" w:rsidR="00DB1A3E" w:rsidRPr="00594359" w:rsidRDefault="003730A1" w:rsidP="00DB1A3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3730A1">
              <w:rPr>
                <w:rFonts w:ascii="Arial" w:eastAsia="Times New Roman" w:hAnsi="Arial" w:cs="Arial"/>
                <w:kern w:val="0"/>
                <w:sz w:val="20"/>
                <w:szCs w:val="20"/>
              </w:rPr>
              <w:t>SS-01-02_00</w:t>
            </w:r>
          </w:p>
        </w:tc>
        <w:tc>
          <w:tcPr>
            <w:tcW w:w="6218" w:type="dxa"/>
          </w:tcPr>
          <w:p w14:paraId="61404F43" w14:textId="3A0E946D" w:rsidR="00DB1A3E" w:rsidRPr="00594359" w:rsidRDefault="003730A1" w:rsidP="00DB1A3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3730A1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NDC submission template for SS-01-02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126647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7B2DB91E" w14:textId="77777777" w:rsidR="00DB1A3E" w:rsidRPr="0012259A" w:rsidRDefault="00DB1A3E" w:rsidP="00DB1A3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5327299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2423B6CD" w14:textId="77777777" w:rsidR="00DB1A3E" w:rsidRPr="0012259A" w:rsidRDefault="00DB1A3E" w:rsidP="00DB1A3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B1A3E" w:rsidRPr="0012259A" w14:paraId="04C15117" w14:textId="77777777" w:rsidTr="006F5A8A">
        <w:tc>
          <w:tcPr>
            <w:tcW w:w="1466" w:type="dxa"/>
          </w:tcPr>
          <w:p w14:paraId="7523EB38" w14:textId="29C874A4" w:rsidR="00DB1A3E" w:rsidRPr="00594359" w:rsidRDefault="003730A1" w:rsidP="00DB1A3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3730A1">
              <w:rPr>
                <w:rFonts w:ascii="Arial" w:eastAsia="Times New Roman" w:hAnsi="Arial" w:cs="Arial"/>
                <w:kern w:val="0"/>
                <w:sz w:val="20"/>
                <w:szCs w:val="20"/>
              </w:rPr>
              <w:t>SS-01-02_01</w:t>
            </w:r>
          </w:p>
        </w:tc>
        <w:tc>
          <w:tcPr>
            <w:tcW w:w="6218" w:type="dxa"/>
          </w:tcPr>
          <w:p w14:paraId="7E03C14B" w14:textId="7CAF6B57" w:rsidR="00DB1A3E" w:rsidRPr="00594359" w:rsidRDefault="003730A1" w:rsidP="00DB1A3E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3730A1">
              <w:rPr>
                <w:rFonts w:ascii="Arial" w:eastAsia="Times New Roman" w:hAnsi="Arial" w:cs="Arial"/>
                <w:kern w:val="0"/>
                <w:sz w:val="20"/>
                <w:szCs w:val="20"/>
              </w:rPr>
              <w:t>Scaled drawing on an A3-sized sheet indicating the distances alongside unhampered walking routes from the site’s entrance(s) to amenities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825259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711B677C" w14:textId="77777777" w:rsidR="00DB1A3E" w:rsidRPr="0012259A" w:rsidRDefault="00DB1A3E" w:rsidP="00DB1A3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970707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435DE906" w14:textId="77777777" w:rsidR="00DB1A3E" w:rsidRPr="0012259A" w:rsidRDefault="00DB1A3E" w:rsidP="00DB1A3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B1A3E" w:rsidRPr="0012259A" w14:paraId="7EBAA184" w14:textId="77777777" w:rsidTr="006F5A8A">
        <w:tc>
          <w:tcPr>
            <w:tcW w:w="1466" w:type="dxa"/>
          </w:tcPr>
          <w:p w14:paraId="0750A4E5" w14:textId="52620371" w:rsidR="00DB1A3E" w:rsidRPr="00594359" w:rsidRDefault="003730A1" w:rsidP="00DB1A3E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3730A1">
              <w:rPr>
                <w:rFonts w:ascii="Arial" w:eastAsia="Times New Roman" w:hAnsi="Arial" w:cs="Arial"/>
                <w:kern w:val="0"/>
                <w:sz w:val="20"/>
                <w:szCs w:val="20"/>
              </w:rPr>
              <w:t>SS-01-02_0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6218" w:type="dxa"/>
          </w:tcPr>
          <w:p w14:paraId="2513FA83" w14:textId="77777777" w:rsidR="003730A1" w:rsidRPr="003730A1" w:rsidRDefault="003730A1" w:rsidP="003730A1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3730A1">
              <w:rPr>
                <w:rFonts w:ascii="Arial" w:eastAsia="Times New Roman" w:hAnsi="Arial" w:cs="Arial"/>
                <w:kern w:val="0"/>
                <w:sz w:val="20"/>
                <w:szCs w:val="20"/>
              </w:rPr>
              <w:t>Evidence for the operating hours and required information of the mechanical means to assist pedestrian movement, and detailed account of combined horizontal commuting time</w:t>
            </w:r>
          </w:p>
          <w:p w14:paraId="3BD287E2" w14:textId="0A7E4424" w:rsidR="00DB1A3E" w:rsidRPr="00594359" w:rsidRDefault="003730A1" w:rsidP="003730A1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3730A1">
              <w:rPr>
                <w:rFonts w:ascii="Arial" w:eastAsia="Times New Roman" w:hAnsi="Arial" w:cs="Arial"/>
                <w:kern w:val="0"/>
                <w:sz w:val="20"/>
                <w:szCs w:val="20"/>
              </w:rPr>
              <w:t>(If a walking route uses a mechanical means to assist pedestrian movement)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313911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16B3C6C4" w14:textId="77777777" w:rsidR="00DB1A3E" w:rsidRPr="0012259A" w:rsidRDefault="00DB1A3E" w:rsidP="00DB1A3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87519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09DD02A1" w14:textId="77777777" w:rsidR="00DB1A3E" w:rsidRPr="0012259A" w:rsidRDefault="00DB1A3E" w:rsidP="00DB1A3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B1A3E" w:rsidRPr="0012259A" w14:paraId="377F6C0E" w14:textId="77777777" w:rsidTr="006F5A8A">
        <w:tc>
          <w:tcPr>
            <w:tcW w:w="1466" w:type="dxa"/>
          </w:tcPr>
          <w:p w14:paraId="58D34CA6" w14:textId="1B103975" w:rsidR="00DB1A3E" w:rsidRPr="00594359" w:rsidRDefault="003730A1" w:rsidP="00DB1A3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3730A1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SS-01-02_03</w:t>
            </w:r>
          </w:p>
        </w:tc>
        <w:tc>
          <w:tcPr>
            <w:tcW w:w="6218" w:type="dxa"/>
          </w:tcPr>
          <w:p w14:paraId="02209E39" w14:textId="1E2CC1BB" w:rsidR="00DB1A3E" w:rsidRPr="00594359" w:rsidRDefault="003730A1" w:rsidP="00DB1A3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3730A1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Justifications on the needs of building users/public to count amenities that are not listed (If applicable)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177061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3862938D" w14:textId="77777777" w:rsidR="00DB1A3E" w:rsidRPr="0012259A" w:rsidRDefault="00DB1A3E" w:rsidP="00DB1A3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0283367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38C34D76" w14:textId="77777777" w:rsidR="00DB1A3E" w:rsidRPr="0012259A" w:rsidRDefault="00DB1A3E" w:rsidP="00DB1A3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B1A3E" w:rsidRPr="0012259A" w14:paraId="443C6D9C" w14:textId="77777777" w:rsidTr="006F5A8A">
        <w:tc>
          <w:tcPr>
            <w:tcW w:w="1466" w:type="dxa"/>
          </w:tcPr>
          <w:p w14:paraId="2E6113CD" w14:textId="2AC9B206" w:rsidR="00DB1A3E" w:rsidRPr="00594359" w:rsidRDefault="003730A1" w:rsidP="00DB1A3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3730A1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SS-01-02_0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4</w:t>
            </w:r>
          </w:p>
        </w:tc>
        <w:tc>
          <w:tcPr>
            <w:tcW w:w="6218" w:type="dxa"/>
          </w:tcPr>
          <w:p w14:paraId="5D417A96" w14:textId="2991323D" w:rsidR="00DB1A3E" w:rsidRPr="00594359" w:rsidRDefault="003730A1" w:rsidP="00DB1A3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3730A1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Evidence for the targeted opening schedules for future amenities provisions (If applicable)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629347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3408A189" w14:textId="77777777" w:rsidR="00DB1A3E" w:rsidRPr="0012259A" w:rsidRDefault="00DB1A3E" w:rsidP="00DB1A3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2701196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4A29E4D4" w14:textId="77777777" w:rsidR="00DB1A3E" w:rsidRPr="0012259A" w:rsidRDefault="00DB1A3E" w:rsidP="00DB1A3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B1A3E" w:rsidRPr="0012259A" w14:paraId="4D8ED260" w14:textId="77777777" w:rsidTr="003730A1">
        <w:tc>
          <w:tcPr>
            <w:tcW w:w="1466" w:type="dxa"/>
          </w:tcPr>
          <w:p w14:paraId="5D45D648" w14:textId="7F9EB868" w:rsidR="00DB1A3E" w:rsidRPr="00594359" w:rsidRDefault="003730A1" w:rsidP="00DB1A3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3730A1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SS-01-02_0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5</w:t>
            </w:r>
          </w:p>
        </w:tc>
        <w:tc>
          <w:tcPr>
            <w:tcW w:w="6218" w:type="dxa"/>
          </w:tcPr>
          <w:p w14:paraId="5F90A245" w14:textId="77777777" w:rsidR="003730A1" w:rsidRPr="003730A1" w:rsidRDefault="003730A1" w:rsidP="003730A1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3730A1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Evidence of the actual occupation date of the proposed development</w:t>
            </w:r>
          </w:p>
          <w:p w14:paraId="5B3A757A" w14:textId="4AAE29C7" w:rsidR="00DB1A3E" w:rsidRPr="00594359" w:rsidRDefault="003730A1" w:rsidP="003730A1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3730A1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(If future amenities with known targeted opening schedules are counted)</w:t>
            </w:r>
          </w:p>
        </w:tc>
        <w:tc>
          <w:tcPr>
            <w:tcW w:w="1467" w:type="dxa"/>
            <w:shd w:val="clear" w:color="auto" w:fill="BFBFBF" w:themeFill="background1" w:themeFillShade="BF"/>
          </w:tcPr>
          <w:p w14:paraId="6CB9A3AE" w14:textId="74C43CB6" w:rsidR="00DB1A3E" w:rsidRPr="0012259A" w:rsidRDefault="00DB1A3E" w:rsidP="00DB1A3E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493821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28C94CAA" w14:textId="77777777" w:rsidR="00DB1A3E" w:rsidRPr="00B65A90" w:rsidRDefault="00DB1A3E" w:rsidP="00DB1A3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B1A3E" w:rsidRPr="0012259A" w14:paraId="4D13CA73" w14:textId="77777777" w:rsidTr="003730A1">
        <w:tc>
          <w:tcPr>
            <w:tcW w:w="1466" w:type="dxa"/>
          </w:tcPr>
          <w:p w14:paraId="7B2984B0" w14:textId="1B5BDE5A" w:rsidR="00DB1A3E" w:rsidRPr="00594359" w:rsidRDefault="003730A1" w:rsidP="00DB1A3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3730A1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SS-01-02_0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6</w:t>
            </w:r>
          </w:p>
        </w:tc>
        <w:tc>
          <w:tcPr>
            <w:tcW w:w="6218" w:type="dxa"/>
          </w:tcPr>
          <w:p w14:paraId="26004296" w14:textId="6284BCF8" w:rsidR="00DB1A3E" w:rsidRPr="00594359" w:rsidRDefault="003730A1" w:rsidP="00DB1A3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3730A1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Evidence of the amenities identified in the vicinity within 1,000m walking distance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090603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73073F92" w14:textId="6AC02DAA" w:rsidR="00DB1A3E" w:rsidRPr="0012259A" w:rsidRDefault="003730A1" w:rsidP="00DB1A3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607544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781EB507" w14:textId="77777777" w:rsidR="00DB1A3E" w:rsidRPr="00B65A90" w:rsidRDefault="00DB1A3E" w:rsidP="00DB1A3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2AAB6F9E" w14:textId="629AAB65" w:rsidR="00634E4E" w:rsidRDefault="00634E4E" w:rsidP="006F5A8A">
      <w:pPr>
        <w:widowControl/>
        <w:rPr>
          <w:lang w:eastAsia="zh-HK"/>
        </w:rPr>
      </w:pPr>
      <w:bookmarkStart w:id="0" w:name="QuickMark"/>
      <w:bookmarkEnd w:id="0"/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D60420" w:rsidRPr="00C82ADE" w14:paraId="41DEB6C7" w14:textId="77777777" w:rsidTr="0024589A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0DE5BF0B" w14:textId="77777777" w:rsidR="00D60420" w:rsidRPr="00C82ADE" w:rsidRDefault="00D60420" w:rsidP="0024589A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D60420" w:rsidRPr="00341102" w14:paraId="3D3B6D30" w14:textId="77777777" w:rsidTr="0024589A">
        <w:tc>
          <w:tcPr>
            <w:tcW w:w="10728" w:type="dxa"/>
          </w:tcPr>
          <w:p w14:paraId="1816C976" w14:textId="77777777" w:rsidR="00D60420" w:rsidRPr="00341102" w:rsidRDefault="00D60420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D60420" w14:paraId="117F0700" w14:textId="77777777" w:rsidTr="0024589A">
        <w:tc>
          <w:tcPr>
            <w:tcW w:w="10728" w:type="dxa"/>
            <w:shd w:val="clear" w:color="auto" w:fill="DBE5F1" w:themeFill="accent1" w:themeFillTint="33"/>
          </w:tcPr>
          <w:p w14:paraId="2BD8A28E" w14:textId="77777777" w:rsidR="00D60420" w:rsidRDefault="00D60420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30E0EC71" w14:textId="1CD4EA0E" w:rsidR="00D60420" w:rsidRDefault="00D60420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2F23DB73" w14:textId="0DA6A5BE" w:rsidR="003730A1" w:rsidRDefault="003730A1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4D313121" w14:textId="77777777" w:rsidR="003730A1" w:rsidRDefault="003730A1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3FDB7023" w14:textId="77777777" w:rsidR="00B135AA" w:rsidRDefault="00B135AA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6069B452" w14:textId="77777777" w:rsidR="00B135AA" w:rsidRDefault="00B135AA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5237A42D" w14:textId="77777777" w:rsidR="00B135AA" w:rsidRDefault="00B135AA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3BA22BE3" w14:textId="77777777" w:rsidR="00B135AA" w:rsidRDefault="00B135AA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577A7FA0" w14:textId="77777777" w:rsidR="00FA4E83" w:rsidRDefault="00FA4E83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</w:tc>
      </w:tr>
    </w:tbl>
    <w:p w14:paraId="513C57BA" w14:textId="77777777" w:rsidR="00D66681" w:rsidRPr="00AA684B" w:rsidRDefault="00D66681" w:rsidP="00236A8D">
      <w:pPr>
        <w:rPr>
          <w:rFonts w:ascii="Arial" w:hAnsi="Arial" w:cs="Arial"/>
          <w:vanish/>
          <w:sz w:val="20"/>
          <w:szCs w:val="20"/>
        </w:rPr>
      </w:pPr>
    </w:p>
    <w:p w14:paraId="12FE546A" w14:textId="77777777" w:rsidR="00D66681" w:rsidRPr="00CE7E76" w:rsidRDefault="00D66681" w:rsidP="00CE7E76">
      <w:pPr>
        <w:rPr>
          <w:rFonts w:ascii="Arial" w:hAnsi="Arial" w:cs="Arial"/>
          <w:vanish/>
          <w:sz w:val="20"/>
          <w:szCs w:val="20"/>
        </w:rPr>
      </w:pPr>
    </w:p>
    <w:sectPr w:rsidR="00D66681" w:rsidRPr="00CE7E76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B3636" w14:textId="77777777" w:rsidR="002667CD" w:rsidRDefault="002667CD">
      <w:r>
        <w:separator/>
      </w:r>
    </w:p>
  </w:endnote>
  <w:endnote w:type="continuationSeparator" w:id="0">
    <w:p w14:paraId="6A598104" w14:textId="77777777" w:rsidR="002667CD" w:rsidRDefault="00266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B27DE" w14:textId="51063336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6F5A8A">
      <w:rPr>
        <w:rFonts w:ascii="Arial" w:hAnsi="Arial" w:cs="Arial"/>
        <w:sz w:val="18"/>
        <w:szCs w:val="18"/>
        <w:lang w:val="en-GB"/>
      </w:rPr>
      <w:t>21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77518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77518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911D1" w14:textId="77777777" w:rsidR="002667CD" w:rsidRDefault="002667CD">
      <w:r>
        <w:separator/>
      </w:r>
    </w:p>
  </w:footnote>
  <w:footnote w:type="continuationSeparator" w:id="0">
    <w:p w14:paraId="65A1E9A6" w14:textId="77777777" w:rsidR="002667CD" w:rsidRDefault="00266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C4187" w14:textId="23589FA4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7456" behindDoc="0" locked="0" layoutInCell="1" allowOverlap="1" wp14:anchorId="691C971D" wp14:editId="08DE22CF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</w:t>
    </w:r>
    <w:r w:rsidR="00873DDB">
      <w:rPr>
        <w:rFonts w:ascii="Arial" w:hAnsi="Arial" w:cs="Arial"/>
        <w:b/>
        <w:sz w:val="28"/>
        <w:szCs w:val="28"/>
      </w:rPr>
      <w:t>Data Centres</w:t>
    </w:r>
  </w:p>
  <w:p w14:paraId="62AAA930" w14:textId="5C50FA0F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C85A4E">
      <w:rPr>
        <w:rFonts w:ascii="Arial" w:hAnsi="Arial" w:cs="Arial"/>
        <w:b/>
        <w:sz w:val="28"/>
        <w:szCs w:val="28"/>
        <w:lang w:eastAsia="zh-HK"/>
      </w:rPr>
      <w:t>SS</w:t>
    </w:r>
    <w:r w:rsidR="00873DDB">
      <w:rPr>
        <w:rFonts w:ascii="Arial" w:hAnsi="Arial" w:cs="Arial"/>
        <w:b/>
        <w:sz w:val="28"/>
        <w:szCs w:val="28"/>
        <w:lang w:eastAsia="zh-HK"/>
      </w:rPr>
      <w:t>-01-0</w:t>
    </w:r>
    <w:r w:rsidR="00836D54">
      <w:rPr>
        <w:rFonts w:ascii="Arial" w:hAnsi="Arial" w:cs="Arial"/>
        <w:b/>
        <w:sz w:val="28"/>
        <w:szCs w:val="28"/>
        <w:lang w:eastAsia="zh-HK"/>
      </w:rPr>
      <w:t>2</w:t>
    </w:r>
  </w:p>
  <w:p w14:paraId="48298BC6" w14:textId="77777777" w:rsidR="003C0FC5" w:rsidRDefault="00836D54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bookmarkStart w:id="1" w:name="_Hlk482957937"/>
    <w:r w:rsidRPr="00836D54">
      <w:rPr>
        <w:rFonts w:ascii="Arial" w:hAnsi="Arial" w:cs="Arial"/>
        <w:b/>
        <w:sz w:val="28"/>
        <w:szCs w:val="28"/>
        <w:lang w:eastAsia="zh-HK"/>
      </w:rPr>
      <w:t>Neighbourhood Amenities</w:t>
    </w:r>
  </w:p>
  <w:bookmarkEnd w:id="1"/>
  <w:p w14:paraId="7CE41600" w14:textId="32E298D9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C9363C">
      <w:rPr>
        <w:rFonts w:ascii="Arial" w:hAnsi="Arial" w:cs="Arial"/>
        <w:lang w:val="en-GB" w:eastAsia="zh-HK"/>
      </w:rPr>
      <w:t>N</w:t>
    </w:r>
    <w:r w:rsidR="00873DDB">
      <w:rPr>
        <w:rFonts w:ascii="Arial" w:hAnsi="Arial" w:cs="Arial"/>
        <w:lang w:val="en-GB" w:eastAsia="zh-HK"/>
      </w:rPr>
      <w:t>DC</w:t>
    </w:r>
    <w:r w:rsidR="00C9363C">
      <w:rPr>
        <w:rFonts w:ascii="Arial" w:hAnsi="Arial" w:cs="Arial"/>
        <w:lang w:val="en-GB" w:eastAsia="zh-HK"/>
      </w:rPr>
      <w:t xml:space="preserve"> </w:t>
    </w:r>
    <w:r w:rsidR="00873DDB">
      <w:rPr>
        <w:rFonts w:ascii="Arial" w:hAnsi="Arial" w:cs="Arial"/>
        <w:lang w:val="en-GB" w:eastAsia="zh-HK"/>
      </w:rPr>
      <w:t>V1</w:t>
    </w:r>
    <w:r w:rsidRPr="002F45F8">
      <w:rPr>
        <w:rFonts w:ascii="Arial" w:hAnsi="Arial" w:cs="Arial"/>
        <w:lang w:val="en-GB" w:eastAsia="zh-HK"/>
      </w:rPr>
      <w:t>.0)</w:t>
    </w:r>
  </w:p>
  <w:p w14:paraId="552CED7E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2A803716"/>
    <w:multiLevelType w:val="hybridMultilevel"/>
    <w:tmpl w:val="0A584B74"/>
    <w:lvl w:ilvl="0" w:tplc="FDC28C54">
      <w:start w:val="1"/>
      <w:numFmt w:val="bullet"/>
      <w:lvlText w:val="-"/>
      <w:lvlJc w:val="left"/>
      <w:pPr>
        <w:ind w:left="84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5DDE4FC8"/>
    <w:multiLevelType w:val="hybridMultilevel"/>
    <w:tmpl w:val="DCFEB7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8A519B"/>
    <w:multiLevelType w:val="hybridMultilevel"/>
    <w:tmpl w:val="C7C44000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37A1"/>
    <w:rsid w:val="00055334"/>
    <w:rsid w:val="00056444"/>
    <w:rsid w:val="00065405"/>
    <w:rsid w:val="00066A86"/>
    <w:rsid w:val="00067361"/>
    <w:rsid w:val="00077D1F"/>
    <w:rsid w:val="00086ADC"/>
    <w:rsid w:val="00094DD9"/>
    <w:rsid w:val="000A0EB7"/>
    <w:rsid w:val="000A1304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111F2"/>
    <w:rsid w:val="0012259A"/>
    <w:rsid w:val="00122E0A"/>
    <w:rsid w:val="00125F68"/>
    <w:rsid w:val="00127673"/>
    <w:rsid w:val="0013097C"/>
    <w:rsid w:val="00140FC0"/>
    <w:rsid w:val="001469F5"/>
    <w:rsid w:val="00146E44"/>
    <w:rsid w:val="00155F93"/>
    <w:rsid w:val="001567DD"/>
    <w:rsid w:val="00157FE6"/>
    <w:rsid w:val="00163DE1"/>
    <w:rsid w:val="00167914"/>
    <w:rsid w:val="00167EA5"/>
    <w:rsid w:val="0017310A"/>
    <w:rsid w:val="00175C07"/>
    <w:rsid w:val="00176E0E"/>
    <w:rsid w:val="0018032A"/>
    <w:rsid w:val="001833EB"/>
    <w:rsid w:val="00191691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E7E6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7973"/>
    <w:rsid w:val="00255187"/>
    <w:rsid w:val="0026572E"/>
    <w:rsid w:val="00265C80"/>
    <w:rsid w:val="002667CD"/>
    <w:rsid w:val="002756BB"/>
    <w:rsid w:val="002809C9"/>
    <w:rsid w:val="002878EB"/>
    <w:rsid w:val="00293456"/>
    <w:rsid w:val="00293B35"/>
    <w:rsid w:val="00293FF7"/>
    <w:rsid w:val="002A4C23"/>
    <w:rsid w:val="002B140D"/>
    <w:rsid w:val="002B3FA0"/>
    <w:rsid w:val="002B543E"/>
    <w:rsid w:val="002C2D62"/>
    <w:rsid w:val="002C5074"/>
    <w:rsid w:val="002C69FD"/>
    <w:rsid w:val="002C72FB"/>
    <w:rsid w:val="002D248D"/>
    <w:rsid w:val="002D2D38"/>
    <w:rsid w:val="002E120F"/>
    <w:rsid w:val="002E2631"/>
    <w:rsid w:val="002E4F86"/>
    <w:rsid w:val="002F19BD"/>
    <w:rsid w:val="002F45F8"/>
    <w:rsid w:val="002F5AA3"/>
    <w:rsid w:val="002F71B4"/>
    <w:rsid w:val="003067C6"/>
    <w:rsid w:val="0032296A"/>
    <w:rsid w:val="00324296"/>
    <w:rsid w:val="00324F23"/>
    <w:rsid w:val="00327D92"/>
    <w:rsid w:val="0033481F"/>
    <w:rsid w:val="0033497F"/>
    <w:rsid w:val="00341102"/>
    <w:rsid w:val="00352D7F"/>
    <w:rsid w:val="003603C3"/>
    <w:rsid w:val="003721C0"/>
    <w:rsid w:val="0037248C"/>
    <w:rsid w:val="003730A1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3F6E86"/>
    <w:rsid w:val="004052BE"/>
    <w:rsid w:val="00411A57"/>
    <w:rsid w:val="00412104"/>
    <w:rsid w:val="004130E9"/>
    <w:rsid w:val="00423548"/>
    <w:rsid w:val="004257DE"/>
    <w:rsid w:val="00427D8F"/>
    <w:rsid w:val="004305AE"/>
    <w:rsid w:val="00434291"/>
    <w:rsid w:val="0043505C"/>
    <w:rsid w:val="004400F8"/>
    <w:rsid w:val="004413A7"/>
    <w:rsid w:val="00444933"/>
    <w:rsid w:val="004465B1"/>
    <w:rsid w:val="004537C5"/>
    <w:rsid w:val="00455E50"/>
    <w:rsid w:val="004578E8"/>
    <w:rsid w:val="00460850"/>
    <w:rsid w:val="00461028"/>
    <w:rsid w:val="004662E4"/>
    <w:rsid w:val="00466D99"/>
    <w:rsid w:val="00467BC2"/>
    <w:rsid w:val="00480355"/>
    <w:rsid w:val="00482C06"/>
    <w:rsid w:val="00491278"/>
    <w:rsid w:val="004A2176"/>
    <w:rsid w:val="004A7AF6"/>
    <w:rsid w:val="004B4106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56D39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C6619"/>
    <w:rsid w:val="005D0C25"/>
    <w:rsid w:val="005D33B0"/>
    <w:rsid w:val="005D355A"/>
    <w:rsid w:val="005D3724"/>
    <w:rsid w:val="005D7862"/>
    <w:rsid w:val="005E56AF"/>
    <w:rsid w:val="005E67FB"/>
    <w:rsid w:val="005F3958"/>
    <w:rsid w:val="005F3D0D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4E4E"/>
    <w:rsid w:val="00636A79"/>
    <w:rsid w:val="00637613"/>
    <w:rsid w:val="0064271F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920EA"/>
    <w:rsid w:val="006A0FA0"/>
    <w:rsid w:val="006A529D"/>
    <w:rsid w:val="006B1159"/>
    <w:rsid w:val="006B2A69"/>
    <w:rsid w:val="006B3EDE"/>
    <w:rsid w:val="006C3B73"/>
    <w:rsid w:val="006D05F6"/>
    <w:rsid w:val="006D46B5"/>
    <w:rsid w:val="006E1D2F"/>
    <w:rsid w:val="006E2488"/>
    <w:rsid w:val="006E40A0"/>
    <w:rsid w:val="006E65D1"/>
    <w:rsid w:val="006F0B19"/>
    <w:rsid w:val="006F1870"/>
    <w:rsid w:val="006F2C6F"/>
    <w:rsid w:val="006F32EE"/>
    <w:rsid w:val="006F5A8A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73078"/>
    <w:rsid w:val="00776982"/>
    <w:rsid w:val="0078320D"/>
    <w:rsid w:val="007838AD"/>
    <w:rsid w:val="00783CDB"/>
    <w:rsid w:val="007870D9"/>
    <w:rsid w:val="00787664"/>
    <w:rsid w:val="007919AC"/>
    <w:rsid w:val="00792BAC"/>
    <w:rsid w:val="00792D86"/>
    <w:rsid w:val="00792FEB"/>
    <w:rsid w:val="00795D02"/>
    <w:rsid w:val="007A08E8"/>
    <w:rsid w:val="007A516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07E4D"/>
    <w:rsid w:val="008119F5"/>
    <w:rsid w:val="00820373"/>
    <w:rsid w:val="00826A59"/>
    <w:rsid w:val="00833889"/>
    <w:rsid w:val="00836D54"/>
    <w:rsid w:val="008452CA"/>
    <w:rsid w:val="00854F51"/>
    <w:rsid w:val="00857E73"/>
    <w:rsid w:val="008628B2"/>
    <w:rsid w:val="00865F99"/>
    <w:rsid w:val="00867AE2"/>
    <w:rsid w:val="00871709"/>
    <w:rsid w:val="00872D81"/>
    <w:rsid w:val="00873DDB"/>
    <w:rsid w:val="00874F64"/>
    <w:rsid w:val="008764B9"/>
    <w:rsid w:val="0088400D"/>
    <w:rsid w:val="00887066"/>
    <w:rsid w:val="00890412"/>
    <w:rsid w:val="00892FC2"/>
    <w:rsid w:val="008A531C"/>
    <w:rsid w:val="008B3EFE"/>
    <w:rsid w:val="008B5389"/>
    <w:rsid w:val="008B5570"/>
    <w:rsid w:val="008B742B"/>
    <w:rsid w:val="008C0DD9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7DC"/>
    <w:rsid w:val="0092609D"/>
    <w:rsid w:val="009326F7"/>
    <w:rsid w:val="00940D8C"/>
    <w:rsid w:val="00943227"/>
    <w:rsid w:val="00944376"/>
    <w:rsid w:val="00944F86"/>
    <w:rsid w:val="00953321"/>
    <w:rsid w:val="009535ED"/>
    <w:rsid w:val="00960F59"/>
    <w:rsid w:val="009623BF"/>
    <w:rsid w:val="0097314A"/>
    <w:rsid w:val="00973E1F"/>
    <w:rsid w:val="00980771"/>
    <w:rsid w:val="00981EBC"/>
    <w:rsid w:val="00985072"/>
    <w:rsid w:val="00990B3F"/>
    <w:rsid w:val="009A7606"/>
    <w:rsid w:val="009B0E15"/>
    <w:rsid w:val="009B19C1"/>
    <w:rsid w:val="009B2EDC"/>
    <w:rsid w:val="009D7E67"/>
    <w:rsid w:val="009E74AF"/>
    <w:rsid w:val="00A02880"/>
    <w:rsid w:val="00A113D9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33D91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4D48"/>
    <w:rsid w:val="00A65410"/>
    <w:rsid w:val="00A667A1"/>
    <w:rsid w:val="00A70672"/>
    <w:rsid w:val="00A748B3"/>
    <w:rsid w:val="00A77633"/>
    <w:rsid w:val="00A8307C"/>
    <w:rsid w:val="00A83EFC"/>
    <w:rsid w:val="00A85A3A"/>
    <w:rsid w:val="00A90723"/>
    <w:rsid w:val="00A9465A"/>
    <w:rsid w:val="00A946AE"/>
    <w:rsid w:val="00A94A11"/>
    <w:rsid w:val="00AA3B19"/>
    <w:rsid w:val="00AA4A43"/>
    <w:rsid w:val="00AA684B"/>
    <w:rsid w:val="00AB34B6"/>
    <w:rsid w:val="00AC32E1"/>
    <w:rsid w:val="00AC392A"/>
    <w:rsid w:val="00AC3E15"/>
    <w:rsid w:val="00AC6190"/>
    <w:rsid w:val="00AC67BF"/>
    <w:rsid w:val="00AD02AC"/>
    <w:rsid w:val="00AE310D"/>
    <w:rsid w:val="00AE7E26"/>
    <w:rsid w:val="00AF30B8"/>
    <w:rsid w:val="00AF7AED"/>
    <w:rsid w:val="00AF7FB0"/>
    <w:rsid w:val="00B0300C"/>
    <w:rsid w:val="00B042D8"/>
    <w:rsid w:val="00B047B8"/>
    <w:rsid w:val="00B04D5C"/>
    <w:rsid w:val="00B063FA"/>
    <w:rsid w:val="00B07FD7"/>
    <w:rsid w:val="00B135AA"/>
    <w:rsid w:val="00B20A80"/>
    <w:rsid w:val="00B37564"/>
    <w:rsid w:val="00B53838"/>
    <w:rsid w:val="00B5470E"/>
    <w:rsid w:val="00B624A8"/>
    <w:rsid w:val="00B639E1"/>
    <w:rsid w:val="00B65A90"/>
    <w:rsid w:val="00B66BF4"/>
    <w:rsid w:val="00B70C39"/>
    <w:rsid w:val="00B75699"/>
    <w:rsid w:val="00B766D2"/>
    <w:rsid w:val="00B803B8"/>
    <w:rsid w:val="00B84591"/>
    <w:rsid w:val="00B86D69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64D4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20EA"/>
    <w:rsid w:val="00C82ADE"/>
    <w:rsid w:val="00C85A4E"/>
    <w:rsid w:val="00C90CF8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E7E76"/>
    <w:rsid w:val="00CF191D"/>
    <w:rsid w:val="00CF21B2"/>
    <w:rsid w:val="00CF687F"/>
    <w:rsid w:val="00CF7128"/>
    <w:rsid w:val="00D20432"/>
    <w:rsid w:val="00D22386"/>
    <w:rsid w:val="00D2659C"/>
    <w:rsid w:val="00D340A7"/>
    <w:rsid w:val="00D44600"/>
    <w:rsid w:val="00D565D5"/>
    <w:rsid w:val="00D60420"/>
    <w:rsid w:val="00D62BF2"/>
    <w:rsid w:val="00D6481F"/>
    <w:rsid w:val="00D66681"/>
    <w:rsid w:val="00D668B2"/>
    <w:rsid w:val="00D67711"/>
    <w:rsid w:val="00D8036B"/>
    <w:rsid w:val="00D85E2A"/>
    <w:rsid w:val="00D87ED0"/>
    <w:rsid w:val="00D90FAC"/>
    <w:rsid w:val="00D971AB"/>
    <w:rsid w:val="00DA36BB"/>
    <w:rsid w:val="00DA5E3B"/>
    <w:rsid w:val="00DA77BE"/>
    <w:rsid w:val="00DB1A3E"/>
    <w:rsid w:val="00DB2731"/>
    <w:rsid w:val="00DC2BB1"/>
    <w:rsid w:val="00DC5C3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443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779BD"/>
    <w:rsid w:val="00E85F62"/>
    <w:rsid w:val="00E9663F"/>
    <w:rsid w:val="00E96CBD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45CC2"/>
    <w:rsid w:val="00F665D8"/>
    <w:rsid w:val="00F707AB"/>
    <w:rsid w:val="00F71327"/>
    <w:rsid w:val="00F715D0"/>
    <w:rsid w:val="00F77518"/>
    <w:rsid w:val="00F80AAB"/>
    <w:rsid w:val="00F825EF"/>
    <w:rsid w:val="00F92908"/>
    <w:rsid w:val="00F95053"/>
    <w:rsid w:val="00F96A4E"/>
    <w:rsid w:val="00F976A6"/>
    <w:rsid w:val="00F97C45"/>
    <w:rsid w:val="00FA228B"/>
    <w:rsid w:val="00FA4E83"/>
    <w:rsid w:val="00FA5589"/>
    <w:rsid w:val="00FA6A65"/>
    <w:rsid w:val="00FA6BE2"/>
    <w:rsid w:val="00FA79C6"/>
    <w:rsid w:val="00FB1DA5"/>
    <w:rsid w:val="00FB5215"/>
    <w:rsid w:val="00FC5296"/>
    <w:rsid w:val="00FD3195"/>
    <w:rsid w:val="00FE0C9A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95739FA"/>
  <w15:docId w15:val="{B142894B-39BE-423A-8649-66895A24D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DFBF8-0FF7-4931-B33C-680C7215E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1759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93</cp:revision>
  <cp:lastPrinted>2017-06-18T01:59:00Z</cp:lastPrinted>
  <dcterms:created xsi:type="dcterms:W3CDTF">2017-03-15T08:11:00Z</dcterms:created>
  <dcterms:modified xsi:type="dcterms:W3CDTF">2021-12-02T03:10:00Z</dcterms:modified>
</cp:coreProperties>
</file>